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מעמוד ריק לעולם שלם: כתיבה יוצרת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להבין מהי כתיבה יוצרת ולזהות בסיפור את ארבע אבני הבניין: דמות, עולם/מקום, עלילה/בעיה וקול/נקודת מבט.</w:t>
            </w:r>
          </w:p>
          <w:p>
            <w:pPr>
              <w:bidi/>
              <w:spacing w:after="80" w:before="0"/>
            </w:pPr>
            <w:r>
              <w:rPr>
                <w:rFonts w:ascii="Arial" w:cs="Arial" w:eastAsia="Arial" w:hAnsi="Arial"/>
                <w:sz w:val="24"/>
                <w:szCs w:val="24"/>
                <w:rtl/>
              </w:rPr>
              <w:t xml:space="preserve">• לזהות את מבנה הסיפור (יציבות, שיבוש, משבר, פתרון), ולזהות את נקודת המשבר ואת הצמיחה בסיפורו של ניב.</w:t>
            </w:r>
          </w:p>
          <w:p>
            <w:pPr>
              <w:bidi/>
              <w:spacing w:after="80" w:before="0"/>
            </w:pPr>
            <w:r>
              <w:rPr>
                <w:rFonts w:ascii="Arial" w:cs="Arial" w:eastAsia="Arial" w:hAnsi="Arial"/>
                <w:sz w:val="24"/>
                <w:szCs w:val="24"/>
                <w:rtl/>
              </w:rPr>
              <w:t xml:space="preserve">• לנסח עמדה מנומקת בשאלה 'כישרון או תרגול?', ולאמץ הרגלי כתיבה של התמדה, משוב עדין וקול אישי.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צוללים פנימה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'הסיפור האחרון שגרם לכם לשכוח את הטלפון.' סבב קצר בשאלה 'נולדים עם קסם ביד או מתאמנים?'. מציגים את 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מהי כתיבה יוצרת? ארבע אבני הבניין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של הטקסט המידעי והטבלה (דמות, עולם/מקום, עלילה/בעיה, קול/נקודת מבט). בתחנת העצירה כל אחד/ת מזהה את ארבעת הרכיבים בסיפור שאהב/ה. שאלות 'פני המים' בעל 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שלושת העמודים של ניב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של הסיפור עם עצירה לפני ערב הצחקוק: 'מה הייתם עושים במקומו?' מזהים את המשבר ואת הבחירה (לא למחוק, לכתוב את הצחקוק לתוך הסיפור). מקשרים לעש״ן ד״ק: עצירה, שרירים מכווצים ומשחררים, נשימה איטית, דיבור עצמי 'גרוע מותר' וצעד קטן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איך בונים סיפור? מבנה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מציגים את ארבע התחנות (יציבות, שיבוש, משבר, פתרון) ומדגימים אותן על אוקטו. מדגימים 'הראה, אל תספר': 'הוא היה מפחד' לעומת פעולות ופרטים. משחק קצר: הרגל נכון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כישרון או תרגול? דיון וכתיבה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של הטקסט הטיעוני או של תקציר לפי השכבה. מיון משפטים לטענה, נימוק, טענת נגד ומסקנה. המשל על הניצוץ והערימה. כל אחד/ת כותב/ת בזוג טענה מרכזית ונימוק אחד. משחק נכון/לא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הקראה קצרה של משפט אחד בזוגות עם משוב עדין ('מה הכי אהבתי'), ואחר כך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פסקת ערב הצחקוק מסיפורו של ניב ושואלים: מה הוא בחר לעשות, ולמה? אחר כך כל תלמיד ותלמידה כותבים במשך 4 דקות עמוד קטן אחד בחוק 'גרוע מותר', על דמות שרוצה משהו ומפחדת ממשהו. מסיימים במשפט אחד בכרטיס יציאה: 'כישרון או תרגול? אני חושב/ת 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הסיפור האחרון שגרם לכם לשכוח את הטלפון: ספר, סדרה או אפילו פוסט. מה החזיק אתכם עד הסוף? ולדעתכם, מי שכתב/ה אותו נולד/ה עם 'קסם ביד', או שהתאמן/ה הרבה?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וכתיבה: גש״ר מאח״ד • עש״ן ד״ק • מעש״ה</w:t>
            </w:r>
          </w:p>
          <w:p>
            <w:pPr>
              <w:bidi/>
              <w:spacing w:after="80" w:before="0"/>
            </w:pPr>
            <w:r>
              <w:rPr>
                <w:rFonts w:ascii="Arial" w:cs="Arial" w:eastAsia="Arial" w:hAnsi="Arial"/>
                <w:sz w:val="24"/>
                <w:szCs w:val="24"/>
                <w:rtl/>
              </w:rPr>
              <w:t xml:space="preserve">גש״ר מאח״ד בכתיבה: גוף (כתיבה ביד והליכה קצרה כשנתקעים), שכל (תכנון בעזרת ארבע התחנות), רגש (כתיבת רגשות במחברת), אמונה וערכים (קול אישי, כנות ולא להעתיק), חברה (הקראה לחבר/ה ומשוב עדין) ודמיון (להמציא עולמות כמו העיר התת־ימית של אוקטו). עש״ן ד״ק מתאים לרגע שבו ניב רוצה לקרוע את המחברת: ע – עצור; ש – שרירים, מכווצים את האגרופים ומשחררים לאט; נ – נשימה, שואפים לאט ונושפים נשיפה ארוכה; ד – דיבור עצמי, 'גרוע מותר'; ק – קדימה, בוחרים צעד קטן אחד (עמוד אחד) וממשיכים. מעש״ה מתאים למי שרואה חבר/ה נפגע/ת מצחוק: מ – מחויבות, 'אני כאן איתך'; ע – עידוד לפעולה, משימה קטנה עכשיו, למשל לכתוב משפט אחד; ש – שאלות שמפעילות חשיבה, מה אפשר לעשות עכשיו? מה עוזר לך?; ה – הבניית רצף, מה קרה, מה עכשיו ומה הלאה. נתקעתם מול דף ריק או ביקורת על מה שכתבתם – כמו ניב? גש״ר מאח״ד – שישה ערוצים להמשיך לכתוב: גוף (כותבים ביד, יוצאים להליכה קצרה כשנתקעים), שכל (מתכננים עם ארבע התחנות של הסיפור), רגש (כותבים מה מרגישים במחברת אישית), אמונה וערכים (הקול שלי, כנות, לא מעתיקים), חברה (קוראים בקול לחבר/ה ומבקשים משוב עדין), דמיון (ממציאים עולמות, כמו העיר התת־ימית של אוקטו). אם בזמן הכתיבה עולה משהו כבד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לפני הקריאה מזהים את סוג הטקסט ואת מטרתו, ומנסים לזכור סיפור אהוב. במהלך הקריאה עוצרים בתחנת העצירה ומסמנים מילות קישור ומשפטי מפתח. אחרי הקריאה צוללים בשלושה מפלסים: פני המים (מידע גלוי), מתחת למים (בין השורות) והמעמקים (מחברים לחיים).</w:t>
            </w:r>
          </w:p>
          <w:p>
            <w:pPr>
              <w:bidi/>
              <w:spacing w:after="80" w:before="0"/>
            </w:pPr>
            <w:r>
              <w:rPr>
                <w:rFonts w:ascii="Arial" w:cs="Arial" w:eastAsia="Arial" w:hAnsi="Arial"/>
                <w:sz w:val="24"/>
                <w:szCs w:val="24"/>
                <w:rtl/>
              </w:rPr>
              <w:t xml:space="preserve">• בכתיבה בכיתה מכריזים על 'גרוע מותר': בטיוטה לא מתקנים כתיב ולא מדרגים. משוב ניתן רק על שאלה אחת מסוימת ובנוסח 'מה עבד לי', כדי שאף אחד/ת לא יחווה 'צחקוק של ירדן'. מכבדים קול אישי ומקוריות, ולא מעתיקים.</w:t>
            </w:r>
          </w:p>
          <w:p>
            <w:pPr>
              <w:bidi/>
              <w:spacing w:after="80" w:before="0"/>
            </w:pPr>
            <w:r>
              <w:rPr>
                <w:rFonts w:ascii="Arial" w:cs="Arial" w:eastAsia="Arial" w:hAnsi="Arial"/>
                <w:sz w:val="24"/>
                <w:szCs w:val="24"/>
                <w:rtl/>
              </w:rPr>
              <w:t xml:space="preserve">• מרחב בטוח: מחברת אישית יכולה לעזור לעבד רגשות, אבל השיעור הוא תמיכה ולא טיפול. לא מחייבים אף אחד/ת להקריא כתיבה אישית. אם בכתיבה עולה משהו כבד או מדאיג, פונים בשקט לתלמיד/ה ומפנים אל היועצת, ומזכירים שאפשר לדבר עם מבוגר/ת שסומכים עליו/ה, עם נאמני החוסן המורים או עם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פסקת דעה מנומקת על הטענה 'ההבדל בין כותב מתחיל לכותב מנוסה הוא כמות הטיוטות': עמדה ברורה, נימוק אחד או שניים ודוגמה מתחום אחר (ספורט, נגינה, ציור) שבה חזרות מצטברות משפרות. אפשר גם לבחור רכיב אחד מבין ארבע אבני הבניין ולהסביר למה בלעדיו הסיפור מתפרק, עם דוגמה מסיפור מוכר.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כתיבה שבונה עולם וגורמת לקורא להרגיש ולדמיין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אף אחד לא ראה את העולם בדיוק מהחלון שלכם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לספר את הסיפור בשלושה משפטים בלבד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שמי שכותב/ת שם/ה לב איך סופרים אחרים עובדים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„הם כותבים לפני שהם מוכנים…”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כותבת טיוטה ראשונה חופשית בלי לתקן באמצע ← ✅ הרגל נכון; מחכה להשראה מושלמת לפני המילה הראשונה ← 🕳️ מלכודת; קורא את הטיוטה בקול לפני העריכה ← ✅ הרגל נכון; מעתיקה פתיח מספר אהוב ומציגה אותו כשלה ← 🕳️ מלכודת; רושם במחברת רעיונות ומשפטים ששמע ← ✅ הרגל נכון; מוחקת טיוטה שלמה אחרי תגובה אחת ← 🕳️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חומר בסיסי שממנו אפשר ליצור משהו חדש</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מעמוד ריק לעולם שלם: כתיבה יוצרת</w:t>
      </w:r>
    </w:p>
    <w:p>
      <w:pPr>
        <w:bidi/>
        <w:spacing w:after="200" w:before="0"/>
      </w:pPr>
      <w:r>
        <w:rPr>
          <w:rFonts w:ascii="Arial" w:cs="Arial" w:eastAsia="Arial" w:hAnsi="Arial"/>
          <w:color w:val="4A4560"/>
          <w:sz w:val="26"/>
          <w:szCs w:val="26"/>
          <w:rtl/>
        </w:rPr>
        <w:t xml:space="preserve">מהי כתיבה יוצרת, איך מחברת דקה שינתה את ניב, איך בונים סיפור, ומה חשוב יותר – כישרון או תרגול</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מיתוס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אמונה נפוצה שאנשים מקבלים, אף שהיא לא בהכרח נכונה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טיוטות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גרסאות ראשונות של טקסט, שמתקנים ומשפרים אחר כך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חומר גלם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החומר הבסיסי שממנו יוצרים משהו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דיאלוג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שיחה, הדיבור של הדמויות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נקודת המבט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 מספר את הסיפור ומאיזה כיוון רואים את מה שקורה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מיתוס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אמונה נפוצה שאנשים מקבלים, אף שהיא לא בהכרח נכונה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טיוטות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גרסאות ראשונות של טקסט, שמתקנים ומשפרים אחר כך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חומר גלם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החומר הבסיסי שממנו יוצרים משהו חדש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דיאלוג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שיחה, הדיבור של הדמויות בסיפור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נקודת המבט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מי מספר את הסיפור ומאיזה כיוון רואים את מה שקורה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לשבור מיתוס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להראות שאמונה נפוצה אינה נכונה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פשוט עד למביך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כל כך פשוט שזה כמעט מצחיק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קריאה מזינה את הכתיבה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מה שקוראים נותן רעיונות וכלים לכתיבה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מהי בכלל כתיבה יוצרת?</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סיפור, ספר או סדרה שלא יכולתם להפסיק לקרוא או לצפות בהם. מה גרם לכם להמשיך עד הסוף? ומה לדעתכם צריך כדי לכתוב סיפור כזה?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מיתוס</w:t>
            </w:r>
            <w:r>
              <w:rPr>
                <w:rFonts w:ascii="Arial" w:cs="Arial" w:eastAsia="Arial" w:hAnsi="Arial"/>
                <w:sz w:val="24"/>
                <w:szCs w:val="24"/>
                <w:rtl/>
              </w:rPr>
              <w:t xml:space="preserve"> – אמונה נפוצה שאנשים מקבלים, אף שהיא לא בהכרח נכונה</w:t>
            </w:r>
          </w:p>
          <w:p>
            <w:pPr>
              <w:bidi/>
              <w:spacing w:after="80" w:before="0"/>
            </w:pPr>
            <w:r>
              <w:rPr>
                <w:rFonts w:ascii="Arial" w:cs="Arial" w:eastAsia="Arial" w:hAnsi="Arial"/>
                <w:b/>
                <w:bCs/>
                <w:color w:val="2B1D5C"/>
                <w:sz w:val="24"/>
                <w:szCs w:val="24"/>
                <w:rtl/>
              </w:rPr>
              <w:t xml:space="preserve">טיוטות</w:t>
            </w:r>
            <w:r>
              <w:rPr>
                <w:rFonts w:ascii="Arial" w:cs="Arial" w:eastAsia="Arial" w:hAnsi="Arial"/>
                <w:sz w:val="24"/>
                <w:szCs w:val="24"/>
                <w:rtl/>
              </w:rPr>
              <w:t xml:space="preserve"> – גרסאות ראשונות של טקסט, שמתקנים ומשפרים אחר כך</w:t>
            </w:r>
          </w:p>
          <w:p>
            <w:pPr>
              <w:bidi/>
              <w:spacing w:after="80" w:before="0"/>
            </w:pPr>
            <w:r>
              <w:rPr>
                <w:rFonts w:ascii="Arial" w:cs="Arial" w:eastAsia="Arial" w:hAnsi="Arial"/>
                <w:b/>
                <w:bCs/>
                <w:color w:val="2B1D5C"/>
                <w:sz w:val="24"/>
                <w:szCs w:val="24"/>
                <w:rtl/>
              </w:rPr>
              <w:t xml:space="preserve">חומר גלם</w:t>
            </w:r>
            <w:r>
              <w:rPr>
                <w:rFonts w:ascii="Arial" w:cs="Arial" w:eastAsia="Arial" w:hAnsi="Arial"/>
                <w:sz w:val="24"/>
                <w:szCs w:val="24"/>
                <w:rtl/>
              </w:rPr>
              <w:t xml:space="preserve"> – החומר הבסיסי שממנו יוצרים משהו חדש</w:t>
            </w:r>
          </w:p>
          <w:p>
            <w:pPr>
              <w:bidi/>
              <w:spacing w:after="80" w:before="0"/>
            </w:pPr>
            <w:r>
              <w:rPr>
                <w:rFonts w:ascii="Arial" w:cs="Arial" w:eastAsia="Arial" w:hAnsi="Arial"/>
                <w:b/>
                <w:bCs/>
                <w:color w:val="2B1D5C"/>
                <w:sz w:val="24"/>
                <w:szCs w:val="24"/>
                <w:rtl/>
              </w:rPr>
              <w:t xml:space="preserve">דיאלוג</w:t>
            </w:r>
            <w:r>
              <w:rPr>
                <w:rFonts w:ascii="Arial" w:cs="Arial" w:eastAsia="Arial" w:hAnsi="Arial"/>
                <w:sz w:val="24"/>
                <w:szCs w:val="24"/>
                <w:rtl/>
              </w:rPr>
              <w:t xml:space="preserve"> – שיחה, הדיבור של הדמויות בסיפור</w:t>
            </w:r>
          </w:p>
          <w:p>
            <w:pPr>
              <w:bidi/>
              <w:spacing w:after="80" w:before="0"/>
            </w:pPr>
            <w:r>
              <w:rPr>
                <w:rFonts w:ascii="Arial" w:cs="Arial" w:eastAsia="Arial" w:hAnsi="Arial"/>
                <w:b/>
                <w:bCs/>
                <w:color w:val="2B1D5C"/>
                <w:sz w:val="24"/>
                <w:szCs w:val="24"/>
                <w:rtl/>
              </w:rPr>
              <w:t xml:space="preserve">נקודת המבט</w:t>
            </w:r>
            <w:r>
              <w:rPr>
                <w:rFonts w:ascii="Arial" w:cs="Arial" w:eastAsia="Arial" w:hAnsi="Arial"/>
                <w:sz w:val="24"/>
                <w:szCs w:val="24"/>
                <w:rtl/>
              </w:rPr>
              <w:t xml:space="preserve"> – מי מספר את הסיפור ומאיזה כיוון רואים את מה שקורה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מהי כתיבה יוצרת. תחשבו על הסיפור האחרון שגרם לכם לשכוח את הטלפון: ספר, סדרה, או אפילו פוסט שהחזיק אתכם עד הסוף. מישהי או מישהו כתבו אותו, ורוב הסיכויים שהם לא נולדו עם קסם ביד. כתיבה יוצרת היא כתיבה שבונה עולם: סיפורים, שירים, מחזות, בלוגים, תסריטים. בניגוד לכתיבה מידעית, שמטרתה להסביר, כתיבה יוצרת רוצה שהקוראים והקוראות ירגישו וידמיינו. וזו מיומנות שלומדים, בדיוק כמו שחייה.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המיתוס הראשון. כדאי לשבור אותו כבר עכשיו: 'סופרים נולדים, לא נעשים'. נכון שיש אנשים שמילים זורמות להם בקלות. אבל מי שקורא/ת יומנים של סופרים וסופרות מגלה משהו משחרר: טיוטות ראשונות גרועות, מחיקות, התחלות מחדש. ההבדל בין כותב מתחיל לכותב מנוסה הוא לא כמות הכישרון; הוא כמות הטיוטות.</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ממה בנוי סיפור. ארבעה רכיבים עובדים יחד. הדמות: מישהו שהקורא יכול ללכת איתו, עם רצון ברור ופחד ברור. העולם או המקום: איפה הכול קורה, בכיתה, באוטובוס, או אפילו בעיר מתחת למים. העלילה או הבעיה: שרשרת של שינויים, משהו היה כך, ואז משהו השתבש. והקול או נקודת המבט: מי מספר, 'אני', 'הוא', או מספר שיודע הכול. דרך הדיאלוג, כלומר הדיבור של הדמויות, אנחנו גם מגלים מי הן. אין סיפור בלי ארבעתם, ואת כל אחד מהם אפשר לתרגל בנפרד.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בחרו סיפור שאהבתם, ספר או סדרה. נסו לזהות בו את ארבעת הרכיבים: מי הדמות, איפה זה קורה, מה השתבש, ומי מספר.</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למה בכלל לכתוב. שאלה ששווה לשאול: למה לכתוב, כשיש כבר כל כך הרבה סיפורים? התשובה היא שאף אחד לא ראה את העולם בדיוק מהחלון שלכם. הכיתה שלכם, החברים, הפחדים, הדבר המצחיק שקרה באוטובוס: כל אלה הם חומר גלם שלא קיים אצל אף סופר אחר. כתיבה יוצרת היא הדרך שלכם להפוך חיים לסיפור, בקול שלכם ובמילים שלכם, ולא במילים מועתקות של מישהו אחר.</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כתיבה וקריאה. וזה עובד גם בכיוון ההפוך: מי שכותב/ת סיפורים, קורא/ת אחרת. פתאום שמים לב איך סופר אהוב פותח סצנה, איפה הוא עצר את הפרק, איך הוא גרם לדמות להיחשף במשפט אחד. כתיבה מכווננת את הקריאה, וקריאה מזינה את הכתיבה. שני הכיוונים יחד בונים את הקול הכותב שלכם.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איך מתחילים. קטן. לא רומן; עמוד. לא 'סיפור מושלם'; סצנה אחת על דבר אמיתי שקרה. אפשר לכתוב ביד במחברת, ואם נתקעים, הליכה קצרה מחזירה לא פעם את הרעיונות. הטבלה שלפניכם מחלקת את העבודה לארבעה רכיבים, ולכל אחד יש תרגיל קטן שאפשר לעשות היום. הסוד של כל הכותבים פשוט עד למביך: הם כותבים לפני שהם מוכנים. ואם בזמן הכתיבה עולה משהו כבד, כדאי לשתף מבוגר/ת שסומכים עליו/ה או את היועצת.</w:t>
      </w:r>
    </w:p>
    <w:p>
      <w:pPr>
        <w:bidi/>
        <w:spacing w:after="60" w:before="0"/>
      </w:pPr>
      <w:r>
        <w:rPr>
          <w:rFonts w:ascii="Arial" w:cs="Arial" w:eastAsia="Arial" w:hAnsi="Arial"/>
          <w:b/>
          <w:bCs/>
          <w:color w:val="6A4AD9"/>
          <w:sz w:val="20"/>
          <w:szCs w:val="20"/>
          <w:rtl/>
        </w:rPr>
        <w:t xml:space="preserve">📊 ארבע אבני הבניין של סיפור, ואיך מתאמנים בכל אחת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רכיב</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הוא עושה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מתאמנים (וטיפ קטן)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נושאת את הסיפור: רוצה משהו ומפחדת ממשהו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לכתוב רשימה: מה היא רוצה, מה היא מסתירה. טיפ: תנו לה פגם אחד אמיתי.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עולם/מקום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קובע איפה ומתי הסיפור קורה ומה אפשרי בו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לתאר מקום אמיתי בשלושה פרטים: מראה, קול וריח. טיפ: גם לעולם דמיוני יש חוקים.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עלילה/בעיה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מזיזה: מצב יציב שמשתבש ומחייב פתרון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לספר את הסיפור בשלושה משפטים בלבד. טיפ: מתחילים כשמשהו משתנה.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קול/נקודת מבט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קובע מי מספר ומה הקורא יודע; דרך הדיאלוג שומעים את הדמויות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לכתוב את אותה סצנה ב'אני' וב'הוא'. טיפ: המספר גם הוא דמות.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נצא לחפש: כל התשובות כאן נמצאות בתוך הטקסט, רק צריך לשים לב.</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מהי כתיבה יוצרת, לפי הטקסט?</w:t>
      </w:r>
    </w:p>
    <w:p>
      <w:pPr>
        <w:bidi/>
        <w:spacing w:after="40" w:before="0"/>
      </w:pPr>
      <w:r>
        <w:rPr>
          <w:rFonts w:ascii="Arial" w:cs="Arial" w:eastAsia="Arial" w:hAnsi="Arial"/>
          <w:sz w:val="24"/>
          <w:szCs w:val="24"/>
          <w:rtl/>
        </w:rPr>
        <w:t xml:space="preserve">(א)  כתיבה שמטרתה להסביר עובדות</w:t>
      </w:r>
    </w:p>
    <w:p>
      <w:pPr>
        <w:bidi/>
        <w:spacing w:after="40" w:before="0"/>
      </w:pPr>
      <w:r>
        <w:rPr>
          <w:rFonts w:ascii="Arial" w:cs="Arial" w:eastAsia="Arial" w:hAnsi="Arial"/>
          <w:sz w:val="24"/>
          <w:szCs w:val="24"/>
          <w:rtl/>
        </w:rPr>
        <w:t xml:space="preserve">(ב)  כתיבה שבונה עולם וגורמת לקורא להרגיש ולדמיין</w:t>
      </w:r>
    </w:p>
    <w:p>
      <w:pPr>
        <w:bidi/>
        <w:spacing w:after="40" w:before="0"/>
      </w:pPr>
      <w:r>
        <w:rPr>
          <w:rFonts w:ascii="Arial" w:cs="Arial" w:eastAsia="Arial" w:hAnsi="Arial"/>
          <w:sz w:val="24"/>
          <w:szCs w:val="24"/>
          <w:rtl/>
        </w:rPr>
        <w:t xml:space="preserve">(ג)  כתיבה שמיועדת רק לסופרים מקצועיים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למה, לדברי הטקסט, שום סופר אחר לא יכול לכתוב את הסיפור שלכם?</w:t>
      </w:r>
    </w:p>
    <w:p>
      <w:pPr>
        <w:bidi/>
        <w:spacing w:after="40" w:before="0"/>
      </w:pPr>
      <w:r>
        <w:rPr>
          <w:rFonts w:ascii="Arial" w:cs="Arial" w:eastAsia="Arial" w:hAnsi="Arial"/>
          <w:sz w:val="24"/>
          <w:szCs w:val="24"/>
          <w:rtl/>
        </w:rPr>
        <w:t xml:space="preserve">(א)  כי סופרים עסוקים מדי</w:t>
      </w:r>
    </w:p>
    <w:p>
      <w:pPr>
        <w:bidi/>
        <w:spacing w:after="40" w:before="0"/>
      </w:pPr>
      <w:r>
        <w:rPr>
          <w:rFonts w:ascii="Arial" w:cs="Arial" w:eastAsia="Arial" w:hAnsi="Arial"/>
          <w:sz w:val="24"/>
          <w:szCs w:val="24"/>
          <w:rtl/>
        </w:rPr>
        <w:t xml:space="preserve">(ב)  כי צריך להיות מבוגר כדי לכתוב ספר</w:t>
      </w:r>
    </w:p>
    <w:p>
      <w:pPr>
        <w:bidi/>
        <w:spacing w:after="40" w:before="0"/>
      </w:pPr>
      <w:r>
        <w:rPr>
          <w:rFonts w:ascii="Arial" w:cs="Arial" w:eastAsia="Arial" w:hAnsi="Arial"/>
          <w:sz w:val="24"/>
          <w:szCs w:val="24"/>
          <w:rtl/>
        </w:rPr>
        <w:t xml:space="preserve">(ג)  כי אף אחד לא ראה את העולם בדיוק מהחלון שלכם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איך מתאמנים על העלילה/הבעיה?</w:t>
      </w:r>
    </w:p>
    <w:p>
      <w:pPr>
        <w:bidi/>
        <w:spacing w:after="40" w:before="0"/>
      </w:pPr>
      <w:r>
        <w:rPr>
          <w:rFonts w:ascii="Arial" w:cs="Arial" w:eastAsia="Arial" w:hAnsi="Arial"/>
          <w:sz w:val="24"/>
          <w:szCs w:val="24"/>
          <w:rtl/>
        </w:rPr>
        <w:t xml:space="preserve">(א)  לכתוב את אותה סצנה ב'אני' וב'הוא'</w:t>
      </w:r>
    </w:p>
    <w:p>
      <w:pPr>
        <w:bidi/>
        <w:spacing w:after="40" w:before="0"/>
      </w:pPr>
      <w:r>
        <w:rPr>
          <w:rFonts w:ascii="Arial" w:cs="Arial" w:eastAsia="Arial" w:hAnsi="Arial"/>
          <w:sz w:val="24"/>
          <w:szCs w:val="24"/>
          <w:rtl/>
        </w:rPr>
        <w:t xml:space="preserve">(ב)  לתאר מקום בשלושה פרטים</w:t>
      </w:r>
    </w:p>
    <w:p>
      <w:pPr>
        <w:bidi/>
        <w:spacing w:after="40" w:before="0"/>
      </w:pPr>
      <w:r>
        <w:rPr>
          <w:rFonts w:ascii="Arial" w:cs="Arial" w:eastAsia="Arial" w:hAnsi="Arial"/>
          <w:sz w:val="24"/>
          <w:szCs w:val="24"/>
          <w:rtl/>
        </w:rPr>
        <w:t xml:space="preserve">(ג)  לספר את הסיפור בשלושה משפטים בלבד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הכוונה ב'כתיבה מכווננת את הקריאה'?</w:t>
      </w:r>
    </w:p>
    <w:p>
      <w:pPr>
        <w:bidi/>
        <w:spacing w:after="40" w:before="0"/>
      </w:pPr>
      <w:r>
        <w:rPr>
          <w:rFonts w:ascii="Arial" w:cs="Arial" w:eastAsia="Arial" w:hAnsi="Arial"/>
          <w:sz w:val="24"/>
          <w:szCs w:val="24"/>
          <w:rtl/>
        </w:rPr>
        <w:t xml:space="preserve">(א)  שמי שכותב/ת שם/ה לב איך סופרים אחרים עובדים</w:t>
      </w:r>
    </w:p>
    <w:p>
      <w:pPr>
        <w:bidi/>
        <w:spacing w:after="40" w:before="0"/>
      </w:pPr>
      <w:r>
        <w:rPr>
          <w:rFonts w:ascii="Arial" w:cs="Arial" w:eastAsia="Arial" w:hAnsi="Arial"/>
          <w:sz w:val="24"/>
          <w:szCs w:val="24"/>
          <w:rtl/>
        </w:rPr>
        <w:t xml:space="preserve">(ב)  שמי שכותב/ת מפסיק/ה לקרוא</w:t>
      </w:r>
    </w:p>
    <w:p>
      <w:pPr>
        <w:bidi/>
        <w:spacing w:after="40" w:before="0"/>
      </w:pPr>
      <w:r>
        <w:rPr>
          <w:rFonts w:ascii="Arial" w:cs="Arial" w:eastAsia="Arial" w:hAnsi="Arial"/>
          <w:sz w:val="24"/>
          <w:szCs w:val="24"/>
          <w:rtl/>
        </w:rPr>
        <w:t xml:space="preserve">(ג)  שקריאה פוגעת בכתיבה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כתיבה יוצרת היא מיומנות שלומדים, כמו שחייה.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ההבדל בין כותב מתחיל לכותב מנוסה הוא כמות הכישרון.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בטבלה מוצע לתאר מקום אמיתי בשלושה פרטים: מראה, קול וריח.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ממליץ להתחיל את הדרך בכתיבה של רומן שלם.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טיוטות   |   גלם   |   מוכנים   |   כישרון</w:t>
      </w:r>
    </w:p>
    <w:p>
      <w:pPr>
        <w:bidi/>
        <w:spacing w:after="80" w:before="0"/>
      </w:pPr>
      <w:r>
        <w:rPr>
          <w:rFonts w:ascii="Arial" w:cs="Arial" w:eastAsia="Arial" w:hAnsi="Arial"/>
          <w:sz w:val="24"/>
          <w:szCs w:val="24"/>
          <w:rtl/>
        </w:rPr>
        <w:t xml:space="preserve">1. ההבדל בין כותב מתחיל לכותב מנוסה הוא כמות ה______________.</w:t>
      </w:r>
    </w:p>
    <w:p>
      <w:pPr>
        <w:bidi/>
        <w:spacing w:after="80" w:before="0"/>
      </w:pPr>
      <w:r>
        <w:rPr>
          <w:rFonts w:ascii="Arial" w:cs="Arial" w:eastAsia="Arial" w:hAnsi="Arial"/>
          <w:sz w:val="24"/>
          <w:szCs w:val="24"/>
          <w:rtl/>
        </w:rPr>
        <w:t xml:space="preserve">2. החברים, הפחדים והדבר המצחיק שקרה באוטובוס הם חומר ______________ שלא קיים אצל אף סופר אחר.</w:t>
      </w:r>
    </w:p>
    <w:p>
      <w:pPr>
        <w:bidi/>
        <w:spacing w:after="80" w:before="0"/>
      </w:pPr>
      <w:r>
        <w:rPr>
          <w:rFonts w:ascii="Arial" w:cs="Arial" w:eastAsia="Arial" w:hAnsi="Arial"/>
          <w:sz w:val="24"/>
          <w:szCs w:val="24"/>
          <w:rtl/>
        </w:rPr>
        <w:t xml:space="preserve">3. הסוד של כל הכותבים: הם כותבים לפני שהם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עמוק יותר: נסיק מסקנות, נחבר בין חלקי הטקסט ונבדוק את השפה שלו.</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במה כתיבה יוצרת שונה מכתיבה מידעית.</w:t>
      </w:r>
    </w:p>
    <w:p>
      <w:pPr>
        <w:bidi/>
        <w:spacing w:after="80" w:before="0"/>
      </w:pPr>
      <w:r>
        <w:rPr>
          <w:rFonts w:ascii="Arial" w:cs="Arial" w:eastAsia="Arial" w:hAnsi="Arial"/>
          <w:sz w:val="24"/>
          <w:szCs w:val="24"/>
          <w:rtl/>
        </w:rPr>
        <w:t xml:space="preserve">• סמנו בירוק את המשפט שמתאר איך כתיבה וקריאה משפיעות זו על זו.</w:t>
      </w:r>
    </w:p>
    <w:p>
      <w:pPr>
        <w:bidi/>
        <w:spacing w:after="80" w:before="0"/>
      </w:pPr>
      <w:r>
        <w:rPr>
          <w:rFonts w:ascii="Arial" w:cs="Arial" w:eastAsia="Arial" w:hAnsi="Arial"/>
          <w:sz w:val="24"/>
          <w:szCs w:val="24"/>
          <w:rtl/>
        </w:rPr>
        <w:t xml:space="preserve">• סמנו בקו את המשפט שמסביר מה הסוד של כל הכותבים.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ההרגלים: הרגל עבודה נכון שכדאי לאמץ, או מלכודת נפוצה שכדאי להימנע ממנה?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הרגל נכון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מלכודת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כותבת טיוטה ראשונה חופשית בלי לתקן באמצע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מחכה להשראה מושלמת לפני המילה הראשונה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 את הטיוטה בקול לפני העריכה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מעתיקה פתיח מספר אהוב ומציגה אותו כשלה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רושם במחברת רעיונות ומשפטים ששמע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מוחקת טיוטה שלמה אחרי תגובה אחת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לשבור מיתוס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מה שקוראים נותן רעיונות וכלים לכתיבה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פשוט עד למביך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להראות שאמונה נפוצה אינה נכונה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קריאה מזינה את הכתיבה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קיבלו כישרון מולד בלי להתאמן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נולדו עם קסם ביד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כל כך פשוט שזה כמעט מצחיק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'למה בכלל לכתוב' כתוב שהחוויות שלכם הן 'חומר גלם'. מה פירוש הביטוי?</w:t>
      </w:r>
    </w:p>
    <w:p>
      <w:pPr>
        <w:bidi/>
        <w:spacing w:after="40" w:before="0"/>
      </w:pPr>
      <w:r>
        <w:rPr>
          <w:rFonts w:ascii="Arial" w:cs="Arial" w:eastAsia="Arial" w:hAnsi="Arial"/>
          <w:sz w:val="24"/>
          <w:szCs w:val="24"/>
          <w:rtl/>
        </w:rPr>
        <w:t xml:space="preserve">(א)  חומר לימוד למבחן</w:t>
      </w:r>
    </w:p>
    <w:p>
      <w:pPr>
        <w:bidi/>
        <w:spacing w:after="40" w:before="0"/>
      </w:pPr>
      <w:r>
        <w:rPr>
          <w:rFonts w:ascii="Arial" w:cs="Arial" w:eastAsia="Arial" w:hAnsi="Arial"/>
          <w:sz w:val="24"/>
          <w:szCs w:val="24"/>
          <w:rtl/>
        </w:rPr>
        <w:t xml:space="preserve">(ב)  חומר בסיסי שממנו אפשר ליצור משהו חדש</w:t>
      </w:r>
    </w:p>
    <w:p>
      <w:pPr>
        <w:bidi/>
        <w:spacing w:after="40" w:before="0"/>
      </w:pPr>
      <w:r>
        <w:rPr>
          <w:rFonts w:ascii="Arial" w:cs="Arial" w:eastAsia="Arial" w:hAnsi="Arial"/>
          <w:sz w:val="24"/>
          <w:szCs w:val="24"/>
          <w:rtl/>
        </w:rPr>
        <w:t xml:space="preserve">(ג)  משהו מיותר שכדאי לזרוק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שלושה רכיבים של סיפור. לכל רכיב כתבו מה הוא עושה לפי הטקסט, והביאו דוגמה מסיפור שקראתם או ראיתם.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רכיב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הוא עושה (לפי 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מסיפור שאני מכיר/ה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הקול שלכם הוא העיקר: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לפי הטקסט, מה הייתם אומרים ליואב? כתבו שני צעדים קטנים שהוא יכול לעשות כדי להמשיך.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הפתיחה שנמחקה</w:t>
            </w:r>
          </w:p>
          <w:p>
            <w:pPr>
              <w:bidi/>
              <w:spacing w:after="80" w:before="0"/>
            </w:pPr>
            <w:r>
              <w:rPr>
                <w:rFonts w:ascii="Arial" w:cs="Arial" w:eastAsia="Arial" w:hAnsi="Arial"/>
                <w:sz w:val="24"/>
                <w:szCs w:val="24"/>
                <w:rtl/>
              </w:rPr>
              <w:t xml:space="preserve">יואב כתב פתיחה לסיפור ומחק אותה שלוש פעמים. כל פעם זה נראה לו גרוע, ועכשיו הוא בטוח שאין לו כישרון ורוצה לוותר.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הטקסט טוען: 'ההבדל בין כותב מתחיל לכותב מנוסה הוא לא כמות הכישרון; הוא כמות הטיוטות'. האם אתם מסכימים? כתבו פסקה מנומקת (6–8 שורות): פתחו בעמדה ברורה, הביאו דוגמה מחייכם, מספורט, מנגינה או מתחום אחר שבו רואים את אותו כלל, הציגו טענה אחת של מי שחושב/ת אחרת, וסיימו במשפט מסכם.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שאתם יושבים מול עמוד ריק, הזמן עובר ואתם מרגישים לחץ. כתבו פסקה קצרה שבה אתם נרגעים בעזרת עש״ן ד״ק: עוצרים, מכווצים ומשחררים שרירים, נושמים לאט, אומרים לעצמכם משפט מחזק (כתבו אותו), וממשיכים קדימה בצעד קטן, למשל כתיבה של משפט אחד בלבד.</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ניב אמר 'אין לי מה לכתוב', ובסוף גילה שהיריב הכי קשה שלו היה הקול הזה עצמו. האם גם לכם יש קול פנימי שאומר 'אין לי' במשהו? מה עוזר להשתיק אותו?</w:t>
      </w:r>
    </w:p>
    <w:p>
      <w:pPr>
        <w:bidi/>
        <w:spacing w:after="80" w:before="0"/>
      </w:pPr>
      <w:r>
        <w:rPr>
          <w:rFonts w:ascii="Arial" w:cs="Arial" w:eastAsia="Arial" w:hAnsi="Arial"/>
          <w:sz w:val="24"/>
          <w:szCs w:val="24"/>
          <w:rtl/>
        </w:rPr>
        <w:t xml:space="preserve">• המורה אמרה לניב: 'אתה כבר שבועיים לא שואל את זה בשעה שאתה כותב.' מה הופך מישהו ל'כותב/ת': תווית, פרסום או מעשה הכתיבה עצמו? נמקו.</w:t>
      </w:r>
    </w:p>
    <w:p>
      <w:pPr>
        <w:bidi/>
        <w:spacing w:after="80" w:before="0"/>
      </w:pPr>
      <w:r>
        <w:rPr>
          <w:rFonts w:ascii="Arial" w:cs="Arial" w:eastAsia="Arial" w:hAnsi="Arial"/>
          <w:sz w:val="24"/>
          <w:szCs w:val="24"/>
          <w:rtl/>
        </w:rPr>
        <w:t xml:space="preserve">• ניב הפך צחקוק שפגע בו לחומר כתיבה. מתי זו דרך בריאה להתמודד, ומתי עדיף לדבר עם מבוגר/ת שסומכים עליו/ה? ואיך אפשר לתת לחבר/ה משוב עדין במקום לצחקק?</w:t>
      </w:r>
    </w:p>
    <w:p>
      <w:pPr>
        <w:bidi/>
        <w:spacing w:after="80" w:before="0"/>
      </w:pPr>
      <w:r>
        <w:rPr>
          <w:rFonts w:ascii="Arial" w:cs="Arial" w:eastAsia="Arial" w:hAnsi="Arial"/>
          <w:sz w:val="24"/>
          <w:szCs w:val="24"/>
          <w:rtl/>
        </w:rPr>
        <w:t xml:space="preserve">• 'הכישרון הוא ניצוץ, התרגול הוא הערימה.' האם המשל משכנע אתכם? הביאו דוגמה מתחום אחר בחייכם: ספורט, נגינה, ציור או בישול.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את ה׳עולם׳ של סיפור שהייתם רוצים לכתוב, אמיתי או דמיוני. הוסיפו ליד הציור שלושה פרטים: מראה, קול וריח.</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כתיבה יוצרת לכתיבה מידעית.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למנות את ארבעת רכיבי הסיפור ולהסביר מה כל אחד עושה.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למה, לפי הטקסט, טיוטות חשובות יותר מכישרון.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מעמוד ריק לעולם שלם: כתיבה יוצרת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רכיב אחד של סיפור שהייתי רוצה לתרגל, ולמה: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רגע מהחיים שלי שיכול להפוך לסצנה: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משפט אחד מהטקסט שעודד אותי לכתוב:</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מעמוד ריק לעולם שלם: כתיבה יוצרת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מעמוד ריק לעולם שלם: כתיבה יוצרת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מעמוד ריק לעולם שלם: כתיבה יוצרת – חוברת תלמיד – חט״ב</dc:title>
  <dc:creator>רוית ראש בן ישי</dc:creator>
  <cp:lastModifiedBy>Un-named</cp:lastModifiedBy>
  <cp:revision>1</cp:revision>
  <dcterms:created xsi:type="dcterms:W3CDTF">2026-10-30T13:14:56.708Z</dcterms:created>
  <dcterms:modified xsi:type="dcterms:W3CDTF">2026-10-30T13:14:56.708Z</dcterms:modified>
</cp:coreProperties>
</file>

<file path=docProps/custom.xml><?xml version="1.0" encoding="utf-8"?>
<Properties xmlns="http://schemas.openxmlformats.org/officeDocument/2006/custom-properties" xmlns:vt="http://schemas.openxmlformats.org/officeDocument/2006/docPropsVTypes"/>
</file>